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25" w:rsidRPr="006D1229" w:rsidRDefault="006D1229" w:rsidP="00FA5CBF">
      <w:pPr>
        <w:jc w:val="both"/>
        <w:rPr>
          <w:rFonts w:ascii="Garamond" w:hAnsi="Garamond"/>
          <w:b/>
          <w:sz w:val="24"/>
        </w:rPr>
      </w:pPr>
      <w:r w:rsidRPr="006D1229">
        <w:rPr>
          <w:rFonts w:ascii="Garamond" w:hAnsi="Garamond"/>
          <w:b/>
          <w:sz w:val="24"/>
        </w:rPr>
        <w:t>KOPSAVILKUMS</w:t>
      </w:r>
    </w:p>
    <w:p w:rsidR="00D43702" w:rsidRPr="00FA5CBF" w:rsidRDefault="00D43702" w:rsidP="00FA5CBF">
      <w:pPr>
        <w:jc w:val="both"/>
        <w:rPr>
          <w:rFonts w:ascii="Garamond" w:hAnsi="Garamond"/>
          <w:sz w:val="24"/>
        </w:rPr>
      </w:pPr>
    </w:p>
    <w:p w:rsidR="00FA5CBF" w:rsidRPr="00FA5CBF" w:rsidRDefault="00FA5CBF" w:rsidP="00FA5CBF">
      <w:pPr>
        <w:jc w:val="both"/>
        <w:rPr>
          <w:rFonts w:ascii="Garamond" w:hAnsi="Garamond"/>
          <w:b/>
          <w:sz w:val="24"/>
        </w:rPr>
      </w:pPr>
      <w:r w:rsidRPr="00FA5CBF">
        <w:rPr>
          <w:rFonts w:ascii="Garamond" w:hAnsi="Garamond"/>
          <w:b/>
          <w:sz w:val="24"/>
        </w:rPr>
        <w:t>"Pārsteidza, ka uzdevumi bija par "Billi"";</w:t>
      </w:r>
    </w:p>
    <w:p w:rsidR="00FA5CBF" w:rsidRPr="00FA5CBF" w:rsidRDefault="00FA5CBF" w:rsidP="00FA5CBF">
      <w:pPr>
        <w:jc w:val="both"/>
        <w:rPr>
          <w:rFonts w:ascii="Garamond" w:hAnsi="Garamond"/>
          <w:b/>
          <w:sz w:val="24"/>
        </w:rPr>
      </w:pPr>
      <w:r w:rsidRPr="00FA5CBF">
        <w:rPr>
          <w:rFonts w:ascii="Garamond" w:hAnsi="Garamond"/>
          <w:b/>
          <w:sz w:val="24"/>
        </w:rPr>
        <w:t>"Visgrūtākie bija uzdevumi par Billi, jo nebiju to lasījusi.";</w:t>
      </w:r>
    </w:p>
    <w:p w:rsidR="00FA5CBF" w:rsidRPr="00FA5CBF" w:rsidRDefault="00FA5CBF" w:rsidP="00FA5CBF">
      <w:pPr>
        <w:jc w:val="both"/>
        <w:rPr>
          <w:rFonts w:ascii="Garamond" w:hAnsi="Garamond"/>
          <w:b/>
          <w:sz w:val="24"/>
        </w:rPr>
      </w:pPr>
      <w:r w:rsidRPr="00FA5CBF">
        <w:rPr>
          <w:rFonts w:ascii="Garamond" w:hAnsi="Garamond"/>
          <w:b/>
          <w:sz w:val="24"/>
        </w:rPr>
        <w:t>"Pārāk liels uzsv</w:t>
      </w:r>
      <w:r w:rsidR="00D43702">
        <w:rPr>
          <w:rFonts w:ascii="Garamond" w:hAnsi="Garamond"/>
          <w:b/>
          <w:sz w:val="24"/>
        </w:rPr>
        <w:t xml:space="preserve">ars likts tikai uz vienu darbu </w:t>
      </w:r>
      <w:r w:rsidR="00D43702" w:rsidRPr="00D43702">
        <w:rPr>
          <w:rFonts w:ascii="Garamond" w:hAnsi="Garamond"/>
          <w:b/>
          <w:sz w:val="24"/>
        </w:rPr>
        <w:t>–</w:t>
      </w:r>
      <w:r w:rsidRPr="00FA5CBF">
        <w:rPr>
          <w:rFonts w:ascii="Garamond" w:hAnsi="Garamond"/>
          <w:b/>
          <w:sz w:val="24"/>
        </w:rPr>
        <w:t xml:space="preserve"> Billi. Ja cilvēks nav šo darbu lasījis, tiek neobjektīvi novērtētas viņa kopējās latv.val. un lit. zināšanas."</w:t>
      </w:r>
    </w:p>
    <w:p w:rsidR="00DD614A" w:rsidRDefault="00FA5CBF" w:rsidP="00FA5CB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</w:t>
      </w:r>
      <w:r w:rsidRPr="00FA5CBF">
        <w:rPr>
          <w:rFonts w:ascii="Garamond" w:hAnsi="Garamond"/>
          <w:sz w:val="24"/>
        </w:rPr>
        <w:t xml:space="preserve">limpiādes kārtībā, kas tika publicēta septembrī, </w:t>
      </w:r>
      <w:r w:rsidR="00D43702">
        <w:rPr>
          <w:rFonts w:ascii="Garamond" w:hAnsi="Garamond"/>
          <w:sz w:val="24"/>
        </w:rPr>
        <w:t xml:space="preserve">tēma </w:t>
      </w:r>
      <w:r w:rsidRPr="00FA5CBF">
        <w:rPr>
          <w:rFonts w:ascii="Garamond" w:hAnsi="Garamond"/>
          <w:sz w:val="24"/>
        </w:rPr>
        <w:t xml:space="preserve">tika norādīta </w:t>
      </w:r>
      <w:r w:rsidR="00D43702">
        <w:rPr>
          <w:rFonts w:ascii="Garamond" w:hAnsi="Garamond"/>
          <w:sz w:val="24"/>
        </w:rPr>
        <w:t>Vizma Belševica</w:t>
      </w:r>
      <w:r w:rsidRPr="00FA5CBF">
        <w:rPr>
          <w:rFonts w:ascii="Garamond" w:hAnsi="Garamond"/>
          <w:sz w:val="24"/>
        </w:rPr>
        <w:t xml:space="preserve"> </w:t>
      </w:r>
      <w:r w:rsidR="00D43702">
        <w:rPr>
          <w:rFonts w:ascii="Garamond" w:hAnsi="Garamond"/>
          <w:sz w:val="24"/>
        </w:rPr>
        <w:t>un "Bille</w:t>
      </w:r>
      <w:r>
        <w:rPr>
          <w:rFonts w:ascii="Garamond" w:hAnsi="Garamond"/>
          <w:sz w:val="24"/>
        </w:rPr>
        <w:t>"; "Bille"</w:t>
      </w:r>
      <w:r w:rsidR="00D43702">
        <w:rPr>
          <w:rFonts w:ascii="Garamond" w:hAnsi="Garamond"/>
          <w:sz w:val="24"/>
        </w:rPr>
        <w:t>, kā arī "Gadu gredzeni" (dzeja)</w:t>
      </w:r>
      <w:r>
        <w:rPr>
          <w:rFonts w:ascii="Garamond" w:hAnsi="Garamond"/>
          <w:sz w:val="24"/>
        </w:rPr>
        <w:t xml:space="preserve"> būs 3. posma olimpiādē.</w:t>
      </w:r>
    </w:p>
    <w:p w:rsidR="00FA5CBF" w:rsidRDefault="00FA5CBF" w:rsidP="00FA5CBF">
      <w:pPr>
        <w:jc w:val="both"/>
        <w:rPr>
          <w:rFonts w:ascii="Garamond" w:hAnsi="Garamond"/>
          <w:sz w:val="24"/>
        </w:rPr>
      </w:pPr>
    </w:p>
    <w:p w:rsidR="00FA5CBF" w:rsidRPr="00FA5CBF" w:rsidRDefault="00FA5CBF" w:rsidP="00FA5CBF">
      <w:pPr>
        <w:jc w:val="both"/>
        <w:rPr>
          <w:rFonts w:ascii="Garamond" w:hAnsi="Garamond"/>
          <w:b/>
          <w:sz w:val="24"/>
        </w:rPr>
      </w:pPr>
      <w:r w:rsidRPr="00FA5CBF">
        <w:rPr>
          <w:rFonts w:ascii="Garamond" w:hAnsi="Garamond"/>
          <w:b/>
          <w:sz w:val="24"/>
        </w:rPr>
        <w:t>"Neapmierināja olimpiādes satura neatbilstība iepriekš norādītajam, t.i., nebija iekļauti jautājumi par Vizmas Belševicas dzeju, piemēram, kas tika uzskaitīta kā viena no daļām, kas jāapgūst, gatavojoties olimpiādei"</w:t>
      </w:r>
    </w:p>
    <w:p w:rsidR="00FA5CBF" w:rsidRDefault="00FA5CBF" w:rsidP="00FA5CB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Pr="00FA5CBF">
        <w:rPr>
          <w:rFonts w:ascii="Garamond" w:hAnsi="Garamond"/>
          <w:sz w:val="24"/>
        </w:rPr>
        <w:t>zeja ("Gadu gredzeni") norādīt</w:t>
      </w:r>
      <w:r>
        <w:rPr>
          <w:rFonts w:ascii="Garamond" w:hAnsi="Garamond"/>
          <w:sz w:val="24"/>
        </w:rPr>
        <w:t>a kārtībā</w:t>
      </w:r>
      <w:r w:rsidRPr="00FA5CBF">
        <w:rPr>
          <w:rFonts w:ascii="Garamond" w:hAnsi="Garamond"/>
          <w:sz w:val="24"/>
        </w:rPr>
        <w:t xml:space="preserve"> kā tēma 3. posmam, nevis otrajam.</w:t>
      </w:r>
    </w:p>
    <w:p w:rsidR="00FA5CBF" w:rsidRDefault="00FA5CBF" w:rsidP="00FA5CBF">
      <w:pPr>
        <w:jc w:val="both"/>
        <w:rPr>
          <w:rFonts w:ascii="Garamond" w:hAnsi="Garamond"/>
          <w:sz w:val="24"/>
        </w:rPr>
      </w:pPr>
    </w:p>
    <w:p w:rsidR="00FA5CBF" w:rsidRPr="00FA5CBF" w:rsidRDefault="00FA5CBF" w:rsidP="00FA5CBF">
      <w:pPr>
        <w:jc w:val="both"/>
        <w:rPr>
          <w:rFonts w:ascii="Garamond" w:hAnsi="Garamond"/>
          <w:b/>
          <w:sz w:val="24"/>
        </w:rPr>
      </w:pPr>
      <w:r w:rsidRPr="00FA5CBF">
        <w:rPr>
          <w:rFonts w:ascii="Garamond" w:hAnsi="Garamond"/>
          <w:b/>
          <w:sz w:val="24"/>
        </w:rPr>
        <w:t>"Nepieciešams dot konkrētākus norādījumus, kā jāiesniedz atbildes. Man nav ieskaitīta neviena atbilde, kur nosaukums ielikts pēdiņās, kaut arī tas ir parei</w:t>
      </w:r>
      <w:r w:rsidR="002C5D73">
        <w:rPr>
          <w:rFonts w:ascii="Garamond" w:hAnsi="Garamond"/>
          <w:b/>
          <w:sz w:val="24"/>
        </w:rPr>
        <w:t>zais avotu norādīšanas formāts."</w:t>
      </w:r>
    </w:p>
    <w:p w:rsidR="00FA5CBF" w:rsidRDefault="00D43702" w:rsidP="00FA5CB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Olimpiādes 1. daļā gan pirms kultūras, gan literatūras, gan valodas uzdevumiem ir lasāms teksts: "</w:t>
      </w:r>
      <w:r w:rsidRPr="00D43702">
        <w:rPr>
          <w:rFonts w:ascii="Garamond" w:hAnsi="Garamond"/>
          <w:sz w:val="24"/>
        </w:rPr>
        <w:t>Atbildēs, kur jāieraksta teksts, neizmantojiet pēdiņas!</w:t>
      </w:r>
      <w:r>
        <w:rPr>
          <w:rFonts w:ascii="Garamond" w:hAnsi="Garamond"/>
          <w:sz w:val="24"/>
        </w:rPr>
        <w:t>".</w:t>
      </w:r>
    </w:p>
    <w:p w:rsidR="00D43702" w:rsidRDefault="00D43702" w:rsidP="00FA5CBF">
      <w:pPr>
        <w:jc w:val="both"/>
        <w:rPr>
          <w:rFonts w:ascii="Garamond" w:hAnsi="Garamond"/>
          <w:sz w:val="24"/>
        </w:rPr>
      </w:pPr>
    </w:p>
    <w:p w:rsidR="00FA5CBF" w:rsidRPr="00FA5CBF" w:rsidRDefault="00D43702" w:rsidP="00FA5CBF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"</w:t>
      </w:r>
      <w:r w:rsidR="00FA5CBF" w:rsidRPr="00FA5CBF">
        <w:rPr>
          <w:rFonts w:ascii="Garamond" w:hAnsi="Garamond"/>
          <w:b/>
          <w:sz w:val="24"/>
        </w:rPr>
        <w:t>.. atbilžu pieņemšana dažos uzdevumos ir nelielu diskusiju vērta. Piemēram, par enciklopēdiju. Tiešām ir nosaukumā arī vārds "Latvija".</w:t>
      </w:r>
      <w:r>
        <w:rPr>
          <w:rFonts w:ascii="Garamond" w:hAnsi="Garamond"/>
          <w:b/>
          <w:sz w:val="24"/>
        </w:rPr>
        <w:t>"</w:t>
      </w:r>
    </w:p>
    <w:p w:rsidR="00FA5CBF" w:rsidRDefault="00FA5CBF" w:rsidP="00FA5CB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Gan projekta veidotāju mājaslapā, gan kopkatalogā kā nosaukums norādīts "Nacionālā enciklopēdija", līdz ar to papildinājums ar "Latvija" šajā gadījumā nav uzskatāms par pareizu atbildi.</w:t>
      </w:r>
      <w:r w:rsidR="00D43702">
        <w:rPr>
          <w:rFonts w:ascii="Garamond" w:hAnsi="Garamond"/>
          <w:sz w:val="24"/>
        </w:rPr>
        <w:t xml:space="preserve"> Jautājums bija par izdoto uzziņu resursu, nevis šo vienu konkrēto sējumu, kurš, protams, ir veltīts Latvijai, kā arī bija norādīts jautājuma tekstā.</w:t>
      </w:r>
    </w:p>
    <w:p w:rsidR="00FA5CBF" w:rsidRDefault="00FA5CBF" w:rsidP="00FA5CBF">
      <w:pPr>
        <w:jc w:val="both"/>
        <w:rPr>
          <w:rFonts w:ascii="Garamond" w:hAnsi="Garamond"/>
          <w:sz w:val="24"/>
        </w:rPr>
      </w:pPr>
    </w:p>
    <w:p w:rsidR="00FA5CBF" w:rsidRPr="00FA5CBF" w:rsidRDefault="00FA5CBF" w:rsidP="00FA5CBF">
      <w:pPr>
        <w:jc w:val="both"/>
        <w:rPr>
          <w:rFonts w:ascii="Garamond" w:hAnsi="Garamond"/>
          <w:b/>
          <w:sz w:val="24"/>
        </w:rPr>
      </w:pPr>
      <w:r w:rsidRPr="00FA5CBF">
        <w:rPr>
          <w:rFonts w:ascii="Garamond" w:hAnsi="Garamond"/>
          <w:b/>
          <w:sz w:val="24"/>
        </w:rPr>
        <w:t>"Biju šokēta, ka nav jautājumu par "Lielā Kristapa", "Spēlmaņu nakts" un Laligaba laureātiem."</w:t>
      </w:r>
    </w:p>
    <w:p w:rsidR="00FA5CBF" w:rsidRDefault="00FA5CBF" w:rsidP="00FA5CB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Piemēram, 6. jautājums: "</w:t>
      </w:r>
      <w:r w:rsidRPr="00FA5CBF">
        <w:rPr>
          <w:rFonts w:ascii="Garamond" w:hAnsi="Garamond"/>
          <w:sz w:val="24"/>
        </w:rPr>
        <w:t>2018. gada "Spēlmaņu nakts" balvu nominācijā "Gada izrāde" ieguva izrāde "Dvēseļu utenis"</w:t>
      </w:r>
      <w:r>
        <w:rPr>
          <w:rFonts w:ascii="Garamond" w:hAnsi="Garamond"/>
          <w:sz w:val="24"/>
        </w:rPr>
        <w:t xml:space="preserve"> .."</w:t>
      </w:r>
    </w:p>
    <w:p w:rsidR="002C5D73" w:rsidRDefault="002C5D73" w:rsidP="00FA5CBF">
      <w:pPr>
        <w:jc w:val="both"/>
        <w:rPr>
          <w:rFonts w:ascii="Garamond" w:hAnsi="Garamond"/>
          <w:sz w:val="24"/>
        </w:rPr>
      </w:pPr>
    </w:p>
    <w:p w:rsidR="00D43702" w:rsidRDefault="002C5D73" w:rsidP="002C5D73">
      <w:pPr>
        <w:jc w:val="both"/>
        <w:rPr>
          <w:rFonts w:ascii="Garamond" w:hAnsi="Garamond"/>
          <w:sz w:val="24"/>
        </w:rPr>
      </w:pPr>
      <w:r w:rsidRPr="00D43702">
        <w:rPr>
          <w:rFonts w:ascii="Garamond" w:hAnsi="Garamond"/>
          <w:b/>
          <w:sz w:val="24"/>
        </w:rPr>
        <w:t>21. uzdevums</w:t>
      </w:r>
    </w:p>
    <w:p w:rsidR="002C5D73" w:rsidRDefault="002C5D73" w:rsidP="002C5D73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"</w:t>
      </w:r>
      <w:r w:rsidRPr="00FA5CBF">
        <w:rPr>
          <w:rFonts w:ascii="Garamond" w:hAnsi="Garamond"/>
          <w:b/>
          <w:sz w:val="24"/>
        </w:rPr>
        <w:t>Tāpat autoru vārdus norādot, būtu jāņem vērā citi pseidonīmi vai vārdi (jāpieņem arī Jānis Rainis atbildes Rainis vietā)."</w:t>
      </w:r>
    </w:p>
    <w:p w:rsidR="002C5D73" w:rsidRDefault="002C5D73" w:rsidP="002C5D7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</w:t>
      </w:r>
      <w:r w:rsidRPr="00FA5CBF">
        <w:rPr>
          <w:rFonts w:ascii="Garamond" w:hAnsi="Garamond"/>
          <w:sz w:val="24"/>
        </w:rPr>
        <w:t>tbilde "Jānis Rainis" tagad ir ieskaitīta.</w:t>
      </w:r>
    </w:p>
    <w:p w:rsidR="002C5D73" w:rsidRDefault="002C5D73" w:rsidP="00FA5CBF">
      <w:pPr>
        <w:jc w:val="both"/>
        <w:rPr>
          <w:rFonts w:ascii="Garamond" w:hAnsi="Garamond"/>
          <w:sz w:val="24"/>
        </w:rPr>
      </w:pPr>
    </w:p>
    <w:p w:rsidR="00D43702" w:rsidRDefault="00D43702" w:rsidP="00FA5CBF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24. uzdevums</w:t>
      </w:r>
    </w:p>
    <w:p w:rsidR="002C5D73" w:rsidRDefault="00D43702" w:rsidP="00FA5CB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color w:val="FF0000"/>
          <w:sz w:val="24"/>
        </w:rPr>
        <w:t>A</w:t>
      </w:r>
      <w:r w:rsidR="002C5D73" w:rsidRPr="002C5D73">
        <w:rPr>
          <w:rFonts w:ascii="Garamond" w:hAnsi="Garamond"/>
          <w:b/>
          <w:color w:val="FF0000"/>
          <w:sz w:val="24"/>
        </w:rPr>
        <w:t>nulēts</w:t>
      </w:r>
      <w:r w:rsidR="002C5D73">
        <w:rPr>
          <w:rFonts w:ascii="Garamond" w:hAnsi="Garamond"/>
          <w:sz w:val="24"/>
        </w:rPr>
        <w:t>. P</w:t>
      </w:r>
      <w:r w:rsidR="002C5D73" w:rsidRPr="002C5D73">
        <w:rPr>
          <w:rFonts w:ascii="Garamond" w:hAnsi="Garamond"/>
          <w:sz w:val="24"/>
        </w:rPr>
        <w:t>ogas "satīra" vietā bija jābūt pogai "sarkasms", lai tad visas pogas būtu atbilstošas definētajiem jēdzieniem</w:t>
      </w:r>
      <w:r w:rsidR="002C5D73">
        <w:rPr>
          <w:rFonts w:ascii="Garamond" w:hAnsi="Garamond"/>
          <w:sz w:val="24"/>
        </w:rPr>
        <w:t>.</w:t>
      </w:r>
    </w:p>
    <w:p w:rsidR="00D43702" w:rsidRDefault="00D43702" w:rsidP="00FA5CBF">
      <w:pPr>
        <w:jc w:val="both"/>
        <w:rPr>
          <w:rFonts w:ascii="Garamond" w:hAnsi="Garamond"/>
          <w:sz w:val="24"/>
        </w:rPr>
      </w:pPr>
    </w:p>
    <w:p w:rsidR="00CF1B71" w:rsidRPr="00D43702" w:rsidRDefault="00CF1B71" w:rsidP="00CF1B71">
      <w:pPr>
        <w:jc w:val="both"/>
        <w:rPr>
          <w:rFonts w:ascii="Garamond" w:hAnsi="Garamond"/>
          <w:b/>
          <w:sz w:val="24"/>
        </w:rPr>
      </w:pPr>
      <w:r w:rsidRPr="00D43702">
        <w:rPr>
          <w:rFonts w:ascii="Garamond" w:hAnsi="Garamond"/>
          <w:b/>
          <w:sz w:val="24"/>
        </w:rPr>
        <w:t>31. uzdevums</w:t>
      </w:r>
    </w:p>
    <w:p w:rsidR="00CF1B71" w:rsidRPr="00FA5CBF" w:rsidRDefault="00D43702" w:rsidP="00FA5CB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Atbildes, kurās pievienots</w:t>
      </w:r>
      <w:r w:rsidR="00CF1B71">
        <w:rPr>
          <w:rFonts w:ascii="Garamond" w:hAnsi="Garamond"/>
          <w:sz w:val="24"/>
        </w:rPr>
        <w:t xml:space="preserve"> arī persona</w:t>
      </w:r>
      <w:r>
        <w:rPr>
          <w:rFonts w:ascii="Garamond" w:hAnsi="Garamond"/>
          <w:sz w:val="24"/>
        </w:rPr>
        <w:t>s vietniekvārds</w:t>
      </w:r>
      <w:r w:rsidR="00CF1B71">
        <w:rPr>
          <w:rFonts w:ascii="Garamond" w:hAnsi="Garamond"/>
          <w:sz w:val="24"/>
        </w:rPr>
        <w:t xml:space="preserve">, tagad ir ieskaitītas, piemēram, </w:t>
      </w:r>
      <w:r w:rsidR="00CF1B71" w:rsidRPr="00CF1B71">
        <w:rPr>
          <w:rFonts w:ascii="Garamond" w:hAnsi="Garamond"/>
          <w:i/>
          <w:sz w:val="24"/>
        </w:rPr>
        <w:t>mēs stāstām</w:t>
      </w:r>
      <w:r w:rsidR="00CF1B71">
        <w:rPr>
          <w:rFonts w:ascii="Garamond" w:hAnsi="Garamond"/>
          <w:sz w:val="24"/>
        </w:rPr>
        <w:t>.</w:t>
      </w:r>
      <w:bookmarkStart w:id="0" w:name="_GoBack"/>
      <w:bookmarkEnd w:id="0"/>
    </w:p>
    <w:sectPr w:rsidR="00CF1B71" w:rsidRPr="00FA5C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4A"/>
    <w:rsid w:val="002C5D73"/>
    <w:rsid w:val="002D3C91"/>
    <w:rsid w:val="00424825"/>
    <w:rsid w:val="006D1229"/>
    <w:rsid w:val="00726B0E"/>
    <w:rsid w:val="00832DD1"/>
    <w:rsid w:val="00CF1B71"/>
    <w:rsid w:val="00D43702"/>
    <w:rsid w:val="00DD614A"/>
    <w:rsid w:val="00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CED7A-8901-44B5-8E85-4EE0EC94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lietotajvards</dc:creator>
  <cp:keywords/>
  <dc:description/>
  <cp:lastModifiedBy>lietotajvards</cp:lastModifiedBy>
  <cp:revision>8</cp:revision>
  <dcterms:created xsi:type="dcterms:W3CDTF">2019-02-04T12:35:00Z</dcterms:created>
  <dcterms:modified xsi:type="dcterms:W3CDTF">2019-02-06T22:08:00Z</dcterms:modified>
</cp:coreProperties>
</file>