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pPr w:leftFromText="180" w:rightFromText="180" w:vertAnchor="text" w:horzAnchor="page" w:tblpX="568" w:tblpY="1033"/>
        <w:tblW w:w="7991" w:type="dxa"/>
        <w:tblLook w:val="0000" w:firstRow="0" w:lastRow="0" w:firstColumn="0" w:lastColumn="0" w:noHBand="0" w:noVBand="0"/>
      </w:tblPr>
      <w:tblGrid>
        <w:gridCol w:w="6535"/>
        <w:gridCol w:w="1456"/>
      </w:tblGrid>
      <w:tr w:rsidR="001828A5" w:rsidRPr="00C62E22" w:rsidTr="001828A5">
        <w:trPr>
          <w:trHeight w:val="475"/>
        </w:trPr>
        <w:tc>
          <w:tcPr>
            <w:tcW w:w="6535" w:type="dxa"/>
          </w:tcPr>
          <w:p w:rsidR="001828A5" w:rsidRPr="00C62E22" w:rsidRDefault="001828A5" w:rsidP="001828A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0" w:name="_GoBack"/>
            <w:bookmarkEnd w:id="0"/>
            <w:r w:rsidRPr="00C62E22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456" w:type="dxa"/>
          </w:tcPr>
          <w:p w:rsidR="001828A5" w:rsidRPr="00C62E22" w:rsidRDefault="001828A5" w:rsidP="001828A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</w:p>
        </w:tc>
      </w:tr>
      <w:tr w:rsidR="001828A5" w:rsidRPr="00C62E22" w:rsidTr="001828A5">
        <w:trPr>
          <w:trHeight w:val="429"/>
        </w:trPr>
        <w:tc>
          <w:tcPr>
            <w:tcW w:w="6535" w:type="dxa"/>
          </w:tcPr>
          <w:p w:rsidR="001828A5" w:rsidRPr="00C62E22" w:rsidRDefault="001828A5" w:rsidP="001828A5">
            <w:pPr>
              <w:rPr>
                <w:rFonts w:ascii="Times New Roman" w:hAnsi="Times New Roman" w:cs="Times New Roman"/>
                <w:sz w:val="24"/>
              </w:rPr>
            </w:pPr>
            <w:r w:rsidRPr="00C62E22">
              <w:rPr>
                <w:rFonts w:ascii="Times New Roman" w:hAnsi="Times New Roman" w:cs="Times New Roman"/>
                <w:sz w:val="24"/>
              </w:rPr>
              <w:t>Es varu nosaukt dabas ainavas Latvijas teritorijā.</w:t>
            </w:r>
          </w:p>
          <w:p w:rsidR="001828A5" w:rsidRPr="00C62E22" w:rsidRDefault="001828A5" w:rsidP="001828A5">
            <w:pPr>
              <w:rPr>
                <w:sz w:val="24"/>
              </w:rPr>
            </w:pPr>
          </w:p>
        </w:tc>
        <w:tc>
          <w:tcPr>
            <w:tcW w:w="1456" w:type="dxa"/>
          </w:tcPr>
          <w:p w:rsidR="001828A5" w:rsidRPr="00C62E22" w:rsidRDefault="001828A5" w:rsidP="001828A5">
            <w:pPr>
              <w:rPr>
                <w:sz w:val="24"/>
              </w:rPr>
            </w:pPr>
          </w:p>
        </w:tc>
      </w:tr>
      <w:tr w:rsidR="001828A5" w:rsidRPr="00C62E22" w:rsidTr="001828A5">
        <w:trPr>
          <w:trHeight w:val="779"/>
        </w:trPr>
        <w:tc>
          <w:tcPr>
            <w:tcW w:w="6535" w:type="dxa"/>
          </w:tcPr>
          <w:p w:rsidR="001828A5" w:rsidRPr="00C62E22" w:rsidRDefault="001828A5" w:rsidP="001828A5">
            <w:pPr>
              <w:rPr>
                <w:rFonts w:ascii="Times New Roman" w:hAnsi="Times New Roman" w:cs="Times New Roman"/>
                <w:sz w:val="24"/>
              </w:rPr>
            </w:pPr>
            <w:r w:rsidRPr="00C62E22">
              <w:rPr>
                <w:rFonts w:ascii="Times New Roman" w:hAnsi="Times New Roman" w:cs="Times New Roman"/>
                <w:sz w:val="24"/>
              </w:rPr>
              <w:t>Es varu paskaidrot cilvēku darbības ietekmi uz dabas ainavām.</w:t>
            </w:r>
          </w:p>
          <w:p w:rsidR="001828A5" w:rsidRPr="00C62E22" w:rsidRDefault="001828A5" w:rsidP="001828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6" w:type="dxa"/>
          </w:tcPr>
          <w:p w:rsidR="001828A5" w:rsidRPr="00C62E22" w:rsidRDefault="001828A5" w:rsidP="001828A5">
            <w:pPr>
              <w:rPr>
                <w:sz w:val="24"/>
              </w:rPr>
            </w:pPr>
          </w:p>
        </w:tc>
      </w:tr>
      <w:tr w:rsidR="001828A5" w:rsidRPr="00C62E22" w:rsidTr="001828A5">
        <w:trPr>
          <w:trHeight w:val="839"/>
        </w:trPr>
        <w:tc>
          <w:tcPr>
            <w:tcW w:w="6535" w:type="dxa"/>
            <w:tcBorders>
              <w:bottom w:val="single" w:sz="4" w:space="0" w:color="auto"/>
            </w:tcBorders>
          </w:tcPr>
          <w:p w:rsidR="001828A5" w:rsidRPr="00C62E22" w:rsidRDefault="001828A5" w:rsidP="001828A5">
            <w:pPr>
              <w:rPr>
                <w:rFonts w:ascii="Times New Roman" w:hAnsi="Times New Roman" w:cs="Times New Roman"/>
                <w:sz w:val="24"/>
              </w:rPr>
            </w:pPr>
            <w:r w:rsidRPr="00C62E22">
              <w:rPr>
                <w:rFonts w:ascii="Times New Roman" w:hAnsi="Times New Roman" w:cs="Times New Roman"/>
                <w:sz w:val="24"/>
              </w:rPr>
              <w:t>Es prot atpazīt un raksturot Latvijas ainavas pēc to pazīmēm.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1828A5" w:rsidRPr="00C62E22" w:rsidRDefault="001828A5" w:rsidP="001828A5">
            <w:pPr>
              <w:rPr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7B7A"/>
    <w:multiLevelType w:val="hybridMultilevel"/>
    <w:tmpl w:val="71E85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F0DFD"/>
    <w:multiLevelType w:val="hybridMultilevel"/>
    <w:tmpl w:val="71E85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22"/>
    <w:rsid w:val="00025FDE"/>
    <w:rsid w:val="001828A5"/>
    <w:rsid w:val="00C225BA"/>
    <w:rsid w:val="00C6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62E2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62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C62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62E2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62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C6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2013-01-28T06:49:00Z</dcterms:created>
  <dcterms:modified xsi:type="dcterms:W3CDTF">2013-01-28T06:49:00Z</dcterms:modified>
</cp:coreProperties>
</file>