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9923" w:type="dxa"/>
        <w:tblInd w:w="-1168" w:type="dxa"/>
        <w:tblLook w:val="0000" w:firstRow="0" w:lastRow="0" w:firstColumn="0" w:lastColumn="0" w:noHBand="0" w:noVBand="0"/>
      </w:tblPr>
      <w:tblGrid>
        <w:gridCol w:w="8340"/>
        <w:gridCol w:w="1583"/>
      </w:tblGrid>
      <w:tr w:rsidR="00561A83" w:rsidRPr="00A01DDE" w:rsidTr="00561A83">
        <w:trPr>
          <w:trHeight w:val="30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0" w:name="OLE_LINK1"/>
            <w:r w:rsidRPr="00A01DDE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583" w:type="dxa"/>
          </w:tcPr>
          <w:p w:rsidR="00561A83" w:rsidRPr="00A01DDE" w:rsidRDefault="00561A83" w:rsidP="00561A8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1" w:name="_GoBack"/>
            <w:bookmarkEnd w:id="1"/>
          </w:p>
        </w:tc>
      </w:tr>
      <w:bookmarkEnd w:id="0"/>
      <w:tr w:rsidR="00561A83" w:rsidRPr="00A01DDE" w:rsidTr="00561A83">
        <w:trPr>
          <w:trHeight w:val="428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zinu, kas ir Saules sistēma.</w:t>
            </w:r>
          </w:p>
          <w:p w:rsidR="00561A83" w:rsidRPr="00A01DDE" w:rsidRDefault="00561A83" w:rsidP="00A01DDE">
            <w:pPr>
              <w:rPr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sz w:val="24"/>
              </w:rPr>
            </w:pPr>
          </w:p>
          <w:p w:rsidR="00561A83" w:rsidRPr="00A01DDE" w:rsidRDefault="00561A83" w:rsidP="00561A83">
            <w:pPr>
              <w:rPr>
                <w:sz w:val="24"/>
              </w:rPr>
            </w:pPr>
          </w:p>
        </w:tc>
      </w:tr>
      <w:tr w:rsidR="00561A83" w:rsidRPr="00A01DDE" w:rsidTr="00561A83">
        <w:trPr>
          <w:trHeight w:val="465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zinu, kas ir Galaktika.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375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nosaukt Saules sistēmas planētas.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555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īsi raksturot Saules sistēmas planētas.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525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salīdzināt Zemes vietu starp pārējām planētām Saules sistēmā.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465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paskaidrot kosmisko aparātu nozīmi planētu pētījumos.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39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nosaukt Mēness fāžu secība.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405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paskaidrot Mēness fāžu maiņu.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45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salīdzināt Sauli un zvaigznes kā debess ķermeņus.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48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pastāstīt par zvaigžņu daudzveidību.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54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paskaidrot kā izmanto teleskopus Visuma izpētē.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54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paskaidrot ar ko nodarbojas astronomi un kosmonauti.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45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protu paskaidrot astronoma un kosmonauta darba nozīmīgumu.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525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protu izveidot Saules sistēmas modeli.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51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protu apkopot datus no informācijas avotiem par planētu attālumiem no Saules.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57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protu apkopot datus no informācijas avotiem par apstākļiem uz planētām.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48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protu novērot Mēness fāžu maiņu.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480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protu modelēt Mēness fāžu maiņu.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555"/>
        </w:trPr>
        <w:tc>
          <w:tcPr>
            <w:tcW w:w="8340" w:type="dxa"/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protu no informācijas avotiem iegūt ziņas par zvaigznēm un Galaktiku.</w:t>
            </w:r>
          </w:p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561A83" w:rsidRDefault="00561A83">
            <w:pPr>
              <w:rPr>
                <w:rFonts w:ascii="Times New Roman" w:hAnsi="Times New Roman" w:cs="Times New Roman"/>
                <w:sz w:val="24"/>
              </w:rPr>
            </w:pPr>
          </w:p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A83" w:rsidRPr="00A01DDE" w:rsidTr="00561A83">
        <w:trPr>
          <w:trHeight w:val="1290"/>
        </w:trPr>
        <w:tc>
          <w:tcPr>
            <w:tcW w:w="8340" w:type="dxa"/>
            <w:tcBorders>
              <w:bottom w:val="single" w:sz="4" w:space="0" w:color="auto"/>
            </w:tcBorders>
          </w:tcPr>
          <w:p w:rsidR="00561A83" w:rsidRPr="00A01DDE" w:rsidRDefault="00561A83" w:rsidP="00A01DDE">
            <w:pPr>
              <w:rPr>
                <w:rFonts w:ascii="Times New Roman" w:hAnsi="Times New Roman" w:cs="Times New Roman"/>
                <w:sz w:val="24"/>
              </w:rPr>
            </w:pPr>
            <w:r w:rsidRPr="00A01DDE">
              <w:rPr>
                <w:rFonts w:ascii="Times New Roman" w:hAnsi="Times New Roman" w:cs="Times New Roman"/>
                <w:sz w:val="24"/>
              </w:rPr>
              <w:t>Es varu parādīt Saules sistēmas atrašanos vietu Galaktikas modelī.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561A83" w:rsidRPr="00A01DDE" w:rsidRDefault="00561A83" w:rsidP="00561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0F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D6639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B38ED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C13DD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05A03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75960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04655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829F7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C4086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32EB3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23BA2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914D6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44406"/>
    <w:multiLevelType w:val="hybridMultilevel"/>
    <w:tmpl w:val="F48AED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DE"/>
    <w:rsid w:val="00561A83"/>
    <w:rsid w:val="00A01DDE"/>
    <w:rsid w:val="00C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01DD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0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A01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01DD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0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A0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2013-01-28T06:55:00Z</dcterms:created>
  <dcterms:modified xsi:type="dcterms:W3CDTF">2013-01-28T06:55:00Z</dcterms:modified>
</cp:coreProperties>
</file>