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632" w:type="dxa"/>
        <w:tblInd w:w="-1168" w:type="dxa"/>
        <w:tblLook w:val="0000" w:firstRow="0" w:lastRow="0" w:firstColumn="0" w:lastColumn="0" w:noHBand="0" w:noVBand="0"/>
      </w:tblPr>
      <w:tblGrid>
        <w:gridCol w:w="8880"/>
        <w:gridCol w:w="1752"/>
      </w:tblGrid>
      <w:tr w:rsidR="00D45B9B" w:rsidTr="00D45B9B">
        <w:trPr>
          <w:trHeight w:val="300"/>
        </w:trPr>
        <w:tc>
          <w:tcPr>
            <w:tcW w:w="8880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Skolēnam sasniedzamais rezultāts</w:t>
            </w:r>
          </w:p>
        </w:tc>
        <w:tc>
          <w:tcPr>
            <w:tcW w:w="1752" w:type="dxa"/>
          </w:tcPr>
          <w:p w:rsidR="00D45B9B" w:rsidRPr="000E0DF5" w:rsidRDefault="00D45B9B" w:rsidP="00D45B9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es to sasniedzu?</w:t>
            </w:r>
            <w:bookmarkStart w:id="0" w:name="_GoBack"/>
            <w:bookmarkEnd w:id="0"/>
          </w:p>
        </w:tc>
      </w:tr>
      <w:tr w:rsidR="00D45B9B" w:rsidRPr="00703DC0" w:rsidTr="00D45B9B">
        <w:trPr>
          <w:trHeight w:val="416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 xml:space="preserve">Es varu paskaidrot, kas ir organiskas </w:t>
            </w:r>
            <w:r>
              <w:rPr>
                <w:rFonts w:ascii="Times New Roman" w:hAnsi="Times New Roman" w:cs="Times New Roman"/>
                <w:sz w:val="24"/>
              </w:rPr>
              <w:t>vielas.</w:t>
            </w:r>
          </w:p>
          <w:p w:rsidR="00D45B9B" w:rsidRPr="00703DC0" w:rsidRDefault="00D45B9B" w:rsidP="000E0D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</w:rPr>
            </w:pPr>
          </w:p>
          <w:p w:rsidR="00D45B9B" w:rsidRPr="00703DC0" w:rsidRDefault="00D45B9B" w:rsidP="00D45B9B">
            <w:pPr>
              <w:rPr>
                <w:rFonts w:ascii="Times New Roman" w:hAnsi="Times New Roman" w:cs="Times New Roman"/>
              </w:rPr>
            </w:pPr>
          </w:p>
        </w:tc>
      </w:tr>
      <w:tr w:rsidR="00D45B9B" w:rsidRPr="00703DC0" w:rsidTr="00D45B9B">
        <w:trPr>
          <w:trHeight w:val="60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varu nosaukt organisko vielu piemērus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8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varu nosaukt vielu īpašības (agregātstāvoklis, krāsa, blīvums)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80"/>
        </w:trPr>
        <w:tc>
          <w:tcPr>
            <w:tcW w:w="8880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nosaukt vielu maisījumu atdalīšanas paņēmienus.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360"/>
        </w:trPr>
        <w:tc>
          <w:tcPr>
            <w:tcW w:w="8880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varu noteikt tīru vielu un maisījumu kopīgās un atšķirīgās pazīmes.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2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varu noteikt vielu izmantošanas veidus, ja zina to īpašības.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65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varu raksturot organisko vielu (tauku, cietes, glikozes un celulozes) īpašības: agregātstāvokli un krāsu.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525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 xml:space="preserve">Es protu salīdzināt vielas pēc to blīvuma, ja ir doti literatūras dati. 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2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salīdzināt vielas blīvumu, izmantojot eksperimenta datus.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20"/>
        </w:trPr>
        <w:tc>
          <w:tcPr>
            <w:tcW w:w="8880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izdalīt tīras vielas, vielu mainījumus nostādinot, filtrējot vai sijājot.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5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veikt grupēšanu: viendabīgi un neviendabīgi maisījumi.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420"/>
        </w:trPr>
        <w:tc>
          <w:tcPr>
            <w:tcW w:w="8880" w:type="dxa"/>
          </w:tcPr>
          <w:p w:rsidR="00D45B9B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veikt grupēšanu:  tīras vielas un maisījumi.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555"/>
        </w:trPr>
        <w:tc>
          <w:tcPr>
            <w:tcW w:w="8880" w:type="dxa"/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raksturot gaisa sastāvu, izmantojot gaisa sastāva diagrammu.</w:t>
            </w:r>
          </w:p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45B9B" w:rsidRDefault="00D45B9B">
            <w:pPr>
              <w:rPr>
                <w:rFonts w:ascii="Times New Roman" w:hAnsi="Times New Roman" w:cs="Times New Roman"/>
                <w:sz w:val="24"/>
              </w:rPr>
            </w:pPr>
          </w:p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5B9B" w:rsidRPr="00703DC0" w:rsidTr="00D45B9B">
        <w:trPr>
          <w:trHeight w:val="1245"/>
        </w:trPr>
        <w:tc>
          <w:tcPr>
            <w:tcW w:w="8880" w:type="dxa"/>
            <w:tcBorders>
              <w:bottom w:val="single" w:sz="4" w:space="0" w:color="auto"/>
            </w:tcBorders>
          </w:tcPr>
          <w:p w:rsidR="00D45B9B" w:rsidRPr="000E0DF5" w:rsidRDefault="00D45B9B" w:rsidP="000E0DF5">
            <w:pPr>
              <w:rPr>
                <w:rFonts w:ascii="Times New Roman" w:hAnsi="Times New Roman" w:cs="Times New Roman"/>
                <w:sz w:val="24"/>
              </w:rPr>
            </w:pPr>
            <w:r w:rsidRPr="000E0DF5">
              <w:rPr>
                <w:rFonts w:ascii="Times New Roman" w:hAnsi="Times New Roman" w:cs="Times New Roman"/>
                <w:sz w:val="24"/>
              </w:rPr>
              <w:t>Es protu uzzīmēt gaisa sastāva diagrammu, izmantojot datus par gaisa sastāvu.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45B9B" w:rsidRPr="000E0DF5" w:rsidRDefault="00D45B9B" w:rsidP="00D45B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F5"/>
    <w:rsid w:val="000E0DF5"/>
    <w:rsid w:val="00C225BA"/>
    <w:rsid w:val="00D4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E0DF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E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E0DF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E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2013-01-28T07:03:00Z</dcterms:created>
  <dcterms:modified xsi:type="dcterms:W3CDTF">2013-01-28T07:03:00Z</dcterms:modified>
</cp:coreProperties>
</file>