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B93" w:rsidRDefault="001B6B93" w:rsidP="00D9704D">
      <w:pPr>
        <w:jc w:val="center"/>
        <w:rPr>
          <w:sz w:val="28"/>
          <w:szCs w:val="28"/>
          <w:lang w:val="lv-LV"/>
        </w:rPr>
      </w:pPr>
      <w:r>
        <w:rPr>
          <w:sz w:val="28"/>
          <w:szCs w:val="28"/>
          <w:lang w:val="lv-LV"/>
        </w:rPr>
        <w:t>DARBS AR TEKSTU</w:t>
      </w:r>
    </w:p>
    <w:p w:rsidR="001B6B93" w:rsidRDefault="001B6B93" w:rsidP="00D9704D">
      <w:pPr>
        <w:jc w:val="center"/>
        <w:rPr>
          <w:sz w:val="28"/>
          <w:szCs w:val="28"/>
          <w:lang w:val="lv-LV"/>
        </w:rPr>
      </w:pPr>
    </w:p>
    <w:p w:rsidR="00004EBC" w:rsidRPr="00D9704D" w:rsidRDefault="00D9704D" w:rsidP="00D9704D">
      <w:pPr>
        <w:jc w:val="center"/>
        <w:rPr>
          <w:sz w:val="28"/>
          <w:szCs w:val="28"/>
          <w:lang w:val="lv-LV"/>
        </w:rPr>
      </w:pPr>
      <w:r w:rsidRPr="00D9704D">
        <w:rPr>
          <w:sz w:val="28"/>
          <w:szCs w:val="28"/>
          <w:lang w:val="lv-LV"/>
        </w:rPr>
        <w:t>KOKO ŠANELE (ieskats biogrāfijā)</w:t>
      </w:r>
    </w:p>
    <w:p w:rsidR="00D9704D" w:rsidRDefault="00D9704D">
      <w:pPr>
        <w:rPr>
          <w:lang w:val="lv-LV"/>
        </w:rPr>
      </w:pPr>
    </w:p>
    <w:p w:rsidR="00D9704D" w:rsidRDefault="00D9704D" w:rsidP="00D9704D">
      <w:pPr>
        <w:ind w:left="-720" w:right="-720"/>
        <w:rPr>
          <w:lang w:val="lv-LV"/>
        </w:rPr>
      </w:pPr>
      <w:r w:rsidRPr="00D9704D">
        <w:rPr>
          <w:rStyle w:val="Strong"/>
          <w:lang w:val="lv-LV"/>
        </w:rPr>
        <w:t>VIZĪTKARTE:</w:t>
      </w:r>
      <w:r w:rsidRPr="00D9704D">
        <w:rPr>
          <w:lang w:val="lv-LV"/>
        </w:rPr>
        <w:t xml:space="preserve"> Gabriela Šanele [1883</w:t>
      </w:r>
      <w:r>
        <w:rPr>
          <w:lang w:val="lv-LV"/>
        </w:rPr>
        <w:t>.</w:t>
      </w:r>
      <w:r w:rsidRPr="00D9704D">
        <w:rPr>
          <w:lang w:val="lv-LV"/>
        </w:rPr>
        <w:t>–1971</w:t>
      </w:r>
      <w:r>
        <w:rPr>
          <w:lang w:val="lv-LV"/>
        </w:rPr>
        <w:t>.</w:t>
      </w:r>
      <w:r w:rsidRPr="00D9704D">
        <w:rPr>
          <w:lang w:val="lv-LV"/>
        </w:rPr>
        <w:t xml:space="preserve">] </w:t>
      </w:r>
    </w:p>
    <w:p w:rsidR="00D9704D" w:rsidRPr="00D9704D" w:rsidRDefault="00D9704D" w:rsidP="00D9704D">
      <w:pPr>
        <w:ind w:left="-720" w:right="-720"/>
        <w:rPr>
          <w:lang w:val="lv-LV"/>
        </w:rPr>
      </w:pPr>
      <w:r w:rsidRPr="00D9704D">
        <w:rPr>
          <w:lang w:val="lv-LV"/>
        </w:rPr>
        <w:t xml:space="preserve">NODARBOŠANĀS: modes un rotu dizainere, skatuves kostīmu māksliniece, smaržu autore </w:t>
      </w:r>
    </w:p>
    <w:p w:rsidR="00D9704D" w:rsidRPr="00D9704D" w:rsidRDefault="00D9704D" w:rsidP="00D9704D">
      <w:pPr>
        <w:ind w:left="-720" w:right="-720"/>
        <w:rPr>
          <w:lang w:val="lv-LV"/>
        </w:rPr>
      </w:pPr>
      <w:r w:rsidRPr="00D9704D">
        <w:rPr>
          <w:u w:val="single"/>
          <w:lang w:val="lv-LV"/>
        </w:rPr>
        <w:t>NOZĪMĪGĀKIE PANĀKUMI</w:t>
      </w:r>
      <w:r w:rsidRPr="00D9704D">
        <w:rPr>
          <w:lang w:val="lv-LV"/>
        </w:rPr>
        <w:t xml:space="preserve">: smaržas Chanel No </w:t>
      </w:r>
      <w:r w:rsidRPr="00D9704D">
        <w:rPr>
          <w:b/>
          <w:bCs/>
          <w:lang w:val="lv-LV"/>
        </w:rPr>
        <w:t>5</w:t>
      </w:r>
      <w:r w:rsidRPr="00D9704D">
        <w:rPr>
          <w:lang w:val="lv-LV"/>
        </w:rPr>
        <w:t>, mazā, melnā vakarkleita, Šaneles kostīms u.c. VECĀKI: Albērs Šanels un Žanna Devola</w:t>
      </w:r>
    </w:p>
    <w:p w:rsidR="00D9704D" w:rsidRPr="00D9704D" w:rsidRDefault="00D9704D" w:rsidP="00D9704D">
      <w:pPr>
        <w:pStyle w:val="NormalWeb"/>
        <w:ind w:left="-720" w:right="-720"/>
        <w:rPr>
          <w:lang w:val="lv-LV"/>
        </w:rPr>
      </w:pPr>
      <w:r w:rsidRPr="00D9704D">
        <w:rPr>
          <w:lang w:val="lv-LV"/>
        </w:rPr>
        <w:t xml:space="preserve">Viņu dievināja gan augstdzimušas aristokrātes un vienkāršas guvernantes, gan kaprīzas modesdāmas un lietišķas biznesa lēdijas. Viņa spēja iedzīvināt modē 20. gadsimtu un arī pati kļuva par vienu no tās slavenākajām leģendām. Būdama avangardiska it visā, ko darīja, pacēlusi elegances latiņu vēl nebijušos augstumos un mācēdama sevi pasniegt, </w:t>
      </w:r>
      <w:r w:rsidRPr="00D9704D">
        <w:rPr>
          <w:rStyle w:val="Strong"/>
          <w:lang w:val="lv-LV"/>
        </w:rPr>
        <w:t xml:space="preserve">Koko Šanele </w:t>
      </w:r>
      <w:r w:rsidRPr="00D9704D">
        <w:rPr>
          <w:lang w:val="lv-LV"/>
        </w:rPr>
        <w:t>(19.08.1883 - 10.01.1971)</w:t>
      </w:r>
      <w:r w:rsidRPr="00D9704D">
        <w:rPr>
          <w:rStyle w:val="Strong"/>
          <w:lang w:val="lv-LV"/>
        </w:rPr>
        <w:t xml:space="preserve"> iemantoja franču modes karalienes titulu.</w:t>
      </w:r>
    </w:p>
    <w:p w:rsidR="00D9704D" w:rsidRPr="00D9704D" w:rsidRDefault="00D9704D" w:rsidP="00D9704D">
      <w:pPr>
        <w:ind w:left="-720" w:right="-720"/>
        <w:rPr>
          <w:lang w:val="lv-LV"/>
        </w:rPr>
      </w:pPr>
      <w:r w:rsidRPr="00D9704D">
        <w:rPr>
          <w:lang w:val="lv-LV"/>
        </w:rPr>
        <w:t>Šaneles slava izskanēja tālu ārpus Francijas robežām. Viņasdraugu loka bija pazīstamākie laikmeta ļaudis: gleznotāji Pablo Pikaso un Salvadors Dalī, britu premjers Vinstons Čērčils, dramaturgs Žans Kokto, kinodīvas Grēta Garbo un Merlēna Dītriha. </w:t>
      </w:r>
    </w:p>
    <w:p w:rsidR="00D9704D" w:rsidRPr="00D9704D" w:rsidRDefault="00D9704D" w:rsidP="00D9704D">
      <w:pPr>
        <w:ind w:left="-720" w:right="-720"/>
        <w:rPr>
          <w:lang w:val="lv-LV"/>
        </w:rPr>
      </w:pPr>
    </w:p>
    <w:p w:rsidR="00D9704D" w:rsidRPr="00D9704D" w:rsidRDefault="00D9704D" w:rsidP="00D9704D">
      <w:pPr>
        <w:ind w:left="-720" w:right="-720"/>
        <w:rPr>
          <w:lang w:val="lv-LV"/>
        </w:rPr>
      </w:pPr>
      <w:r w:rsidRPr="00D9704D">
        <w:rPr>
          <w:lang w:val="lv-LV"/>
        </w:rPr>
        <w:t>Kinodīva Nikola Kidmena ir leģendārā parfīma Chanel No. 5 reklāmseja, bet drīzāk jau reklāmmugura, jo foto tiek uzņemti no mugurpuses.</w:t>
      </w:r>
    </w:p>
    <w:p w:rsidR="00D9704D" w:rsidRPr="00D9704D" w:rsidRDefault="00D9704D" w:rsidP="00D9704D">
      <w:pPr>
        <w:ind w:left="-720" w:right="-720"/>
        <w:rPr>
          <w:lang w:val="lv-LV"/>
        </w:rPr>
      </w:pPr>
    </w:p>
    <w:p w:rsidR="00D9704D" w:rsidRPr="00D9704D" w:rsidRDefault="00D9704D" w:rsidP="00D9704D">
      <w:pPr>
        <w:ind w:left="-720" w:right="-720"/>
        <w:rPr>
          <w:lang w:val="lv-LV"/>
        </w:rPr>
      </w:pPr>
      <w:r w:rsidRPr="00D9704D">
        <w:rPr>
          <w:lang w:val="lv-LV"/>
        </w:rPr>
        <w:t>Viens no Šaneles rozā kostīmiem ir pat ar asinīm vēsturē ierakstīts - tas bija mugurā Džekijai, kad 1963. gadā slepkavas lode Dalasā izdzēsa Džona Kenedija dzīvību.</w:t>
      </w:r>
    </w:p>
    <w:p w:rsidR="00D9704D" w:rsidRPr="00D9704D" w:rsidRDefault="00D9704D" w:rsidP="00D9704D">
      <w:pPr>
        <w:ind w:left="-720" w:right="-720"/>
        <w:rPr>
          <w:lang w:val="lv-LV"/>
        </w:rPr>
      </w:pPr>
    </w:p>
    <w:p w:rsidR="00D9704D" w:rsidRPr="00D9704D" w:rsidRDefault="00D9704D" w:rsidP="00D9704D">
      <w:pPr>
        <w:ind w:left="-720" w:right="-720"/>
        <w:rPr>
          <w:lang w:val="lv-LV"/>
        </w:rPr>
      </w:pPr>
      <w:r w:rsidRPr="00D9704D">
        <w:rPr>
          <w:lang w:val="lv-LV"/>
        </w:rPr>
        <w:t xml:space="preserve">Gabriela izdzisa </w:t>
      </w:r>
      <w:proofErr w:type="gramStart"/>
      <w:r w:rsidRPr="00D9704D">
        <w:rPr>
          <w:lang w:val="lv-LV"/>
        </w:rPr>
        <w:t>1971. gada 10 janvārī</w:t>
      </w:r>
      <w:proofErr w:type="gramEnd"/>
      <w:r w:rsidRPr="00D9704D">
        <w:rPr>
          <w:lang w:val="lv-LV"/>
        </w:rPr>
        <w:t xml:space="preserve"> Parīzes Hotel Ritz, kur tāpēdējos dzīves gadus mita dziļā vientulībā. Kā stāstīja viņas kalpone, Koko pēdējie vārdi bijuši: "Skat, kā atstāja nosprāgt..."</w:t>
      </w:r>
    </w:p>
    <w:p w:rsidR="00D9704D" w:rsidRDefault="00D9704D">
      <w:pPr>
        <w:rPr>
          <w:lang w:val="lv-LV"/>
        </w:rPr>
      </w:pPr>
    </w:p>
    <w:p w:rsidR="00D9704D" w:rsidRPr="00D9704D" w:rsidRDefault="00D9704D" w:rsidP="00D9704D">
      <w:pPr>
        <w:pStyle w:val="NormalWeb"/>
        <w:rPr>
          <w:lang w:val="es-ES_tradnl"/>
        </w:rPr>
      </w:pPr>
      <w:r w:rsidRPr="00D9704D">
        <w:rPr>
          <w:rStyle w:val="Strong"/>
          <w:lang w:val="es-ES_tradnl"/>
        </w:rPr>
        <w:t>ŠANELISMI</w:t>
      </w:r>
    </w:p>
    <w:p w:rsidR="00D9704D" w:rsidRPr="00D9704D" w:rsidRDefault="00D9704D" w:rsidP="00D9704D">
      <w:pPr>
        <w:pStyle w:val="NormalWeb"/>
        <w:rPr>
          <w:lang w:val="es-ES_tradnl"/>
        </w:rPr>
      </w:pPr>
      <w:r w:rsidRPr="00D9704D">
        <w:rPr>
          <w:rStyle w:val="Strong"/>
          <w:lang w:val="es-ES_tradnl"/>
        </w:rPr>
        <w:t>P</w:t>
      </w:r>
      <w:r w:rsidRPr="00D9704D">
        <w:rPr>
          <w:lang w:val="es-ES_tradnl"/>
        </w:rPr>
        <w:t>atiesa elegance ir tad, kad aizmugure ir tikpat daiļa kā seja.</w:t>
      </w:r>
    </w:p>
    <w:p w:rsidR="00D9704D" w:rsidRPr="00D9704D" w:rsidRDefault="00D9704D" w:rsidP="00D9704D">
      <w:pPr>
        <w:pStyle w:val="NormalWeb"/>
        <w:rPr>
          <w:lang w:val="es-ES_tradnl"/>
        </w:rPr>
      </w:pPr>
      <w:r w:rsidRPr="00D9704D">
        <w:rPr>
          <w:rStyle w:val="Strong"/>
          <w:lang w:val="es-ES_tradnl"/>
        </w:rPr>
        <w:t>A</w:t>
      </w:r>
      <w:r w:rsidRPr="00D9704D">
        <w:rPr>
          <w:lang w:val="es-ES_tradnl"/>
        </w:rPr>
        <w:t>r modi jārēķinās, citādi jūs izskatīsieties smieklīgi. Tomēr viss jaunais ir jāievieš neuzkrītoši, mazām devām.</w:t>
      </w:r>
    </w:p>
    <w:p w:rsidR="00D9704D" w:rsidRPr="00D9704D" w:rsidRDefault="00D9704D" w:rsidP="00D9704D">
      <w:pPr>
        <w:pStyle w:val="NormalWeb"/>
        <w:rPr>
          <w:lang w:val="es-ES_tradnl"/>
        </w:rPr>
      </w:pPr>
      <w:r w:rsidRPr="00D9704D">
        <w:rPr>
          <w:rStyle w:val="Strong"/>
          <w:lang w:val="es-ES_tradnl"/>
        </w:rPr>
        <w:t>V</w:t>
      </w:r>
      <w:r w:rsidRPr="00D9704D">
        <w:rPr>
          <w:lang w:val="es-ES_tradnl"/>
        </w:rPr>
        <w:t>īriešiem patīk sievietes, kuras ir labi ģērbtas, taču nav uzkrītošas.</w:t>
      </w:r>
    </w:p>
    <w:p w:rsidR="00D9704D" w:rsidRPr="00D9704D" w:rsidRDefault="00D9704D" w:rsidP="00D9704D">
      <w:pPr>
        <w:pStyle w:val="NormalWeb"/>
        <w:rPr>
          <w:lang w:val="es-ES_tradnl"/>
        </w:rPr>
      </w:pPr>
      <w:r w:rsidRPr="00D9704D">
        <w:rPr>
          <w:rStyle w:val="Strong"/>
          <w:lang w:val="es-ES_tradnl"/>
        </w:rPr>
        <w:t>E</w:t>
      </w:r>
      <w:r w:rsidRPr="00D9704D">
        <w:rPr>
          <w:lang w:val="es-ES_tradnl"/>
        </w:rPr>
        <w:t>siet lelle dienā un taurenītis vakarā, jo nav nekā ērtāka par kokonu un mīlamāka par spārnotu taurenīti.</w:t>
      </w:r>
    </w:p>
    <w:p w:rsidR="00D9704D" w:rsidRPr="00D9704D" w:rsidRDefault="00D9704D" w:rsidP="00D9704D">
      <w:pPr>
        <w:pStyle w:val="NormalWeb"/>
        <w:rPr>
          <w:lang w:val="es-ES_tradnl"/>
        </w:rPr>
      </w:pPr>
      <w:r w:rsidRPr="00D9704D">
        <w:rPr>
          <w:rStyle w:val="Strong"/>
          <w:lang w:val="es-ES_tradnl"/>
        </w:rPr>
        <w:t>A</w:t>
      </w:r>
      <w:r w:rsidRPr="00D9704D">
        <w:rPr>
          <w:lang w:val="es-ES_tradnl"/>
        </w:rPr>
        <w:t>tļauties pašas savu modi var tikai jaunas sievietes.</w:t>
      </w:r>
    </w:p>
    <w:p w:rsidR="00D9704D" w:rsidRPr="00D9704D" w:rsidRDefault="00D9704D" w:rsidP="00D9704D">
      <w:pPr>
        <w:pStyle w:val="NormalWeb"/>
        <w:rPr>
          <w:lang w:val="es-ES_tradnl"/>
        </w:rPr>
      </w:pPr>
      <w:r w:rsidRPr="00D9704D">
        <w:rPr>
          <w:rStyle w:val="Strong"/>
          <w:lang w:val="es-ES_tradnl"/>
        </w:rPr>
        <w:t>2</w:t>
      </w:r>
      <w:r w:rsidRPr="00D9704D">
        <w:rPr>
          <w:lang w:val="es-ES_tradnl"/>
        </w:rPr>
        <w:t>0 gados jums seju piešķir daba, 30 to veido dzīve, bet 50 jums tā jānopelna pašai.</w:t>
      </w:r>
    </w:p>
    <w:p w:rsidR="00D9704D" w:rsidRPr="00D9704D" w:rsidRDefault="00D9704D" w:rsidP="00D9704D">
      <w:pPr>
        <w:pStyle w:val="NormalWeb"/>
        <w:rPr>
          <w:lang w:val="es-ES_tradnl"/>
        </w:rPr>
      </w:pPr>
      <w:r w:rsidRPr="00D9704D">
        <w:rPr>
          <w:rStyle w:val="Strong"/>
          <w:lang w:val="es-ES_tradnl"/>
        </w:rPr>
        <w:t>N</w:t>
      </w:r>
      <w:r w:rsidRPr="00D9704D">
        <w:rPr>
          <w:lang w:val="es-ES_tradnl"/>
        </w:rPr>
        <w:t>ekas tā nenovecina, kā vēlme izskatīties jaunai.</w:t>
      </w:r>
    </w:p>
    <w:p w:rsidR="00D9704D" w:rsidRPr="00D9704D" w:rsidRDefault="00D9704D" w:rsidP="00D9704D">
      <w:pPr>
        <w:pStyle w:val="NormalWeb"/>
        <w:rPr>
          <w:lang w:val="es-ES_tradnl"/>
        </w:rPr>
      </w:pPr>
      <w:r w:rsidRPr="00D9704D">
        <w:rPr>
          <w:rStyle w:val="Strong"/>
          <w:lang w:val="es-ES_tradnl"/>
        </w:rPr>
        <w:t>N</w:t>
      </w:r>
      <w:r w:rsidRPr="00D9704D">
        <w:rPr>
          <w:lang w:val="es-ES_tradnl"/>
        </w:rPr>
        <w:t>evar atļauties negausīgu ēdelību un alkoholismu, kas sagrauj ķermeni, vienlaikus cerot, ka organisms funkcionēs ar minimāliem traucējumiem. Svece, kura deg no abiem galiem, iespējams, izstaro spožāku gaismu, taču tumsa, kas sekos pēc tam, būs ļoti ilgstoša.</w:t>
      </w:r>
    </w:p>
    <w:sectPr w:rsidR="00D9704D" w:rsidRPr="00D9704D" w:rsidSect="00EB52F0">
      <w:pgSz w:w="11906" w:h="16838" w:code="9"/>
      <w:pgMar w:top="902"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C24" w:rsidRDefault="00C33C24">
      <w:r>
        <w:separator/>
      </w:r>
    </w:p>
  </w:endnote>
  <w:endnote w:type="continuationSeparator" w:id="0">
    <w:p w:rsidR="00C33C24" w:rsidRDefault="00C33C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C24" w:rsidRDefault="00C33C24">
      <w:r>
        <w:separator/>
      </w:r>
    </w:p>
  </w:footnote>
  <w:footnote w:type="continuationSeparator" w:id="0">
    <w:p w:rsidR="00C33C24" w:rsidRDefault="00C33C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9704D"/>
    <w:rsid w:val="00004EBC"/>
    <w:rsid w:val="000D1A55"/>
    <w:rsid w:val="00183C90"/>
    <w:rsid w:val="001A6C31"/>
    <w:rsid w:val="001B6B93"/>
    <w:rsid w:val="003F62E8"/>
    <w:rsid w:val="008D3885"/>
    <w:rsid w:val="00B15B96"/>
    <w:rsid w:val="00B71075"/>
    <w:rsid w:val="00B957A6"/>
    <w:rsid w:val="00C33C24"/>
    <w:rsid w:val="00CC7AC0"/>
    <w:rsid w:val="00D9704D"/>
    <w:rsid w:val="00EB52F0"/>
    <w:rsid w:val="00F201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04D"/>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9704D"/>
    <w:pPr>
      <w:tabs>
        <w:tab w:val="center" w:pos="4320"/>
        <w:tab w:val="right" w:pos="8640"/>
      </w:tabs>
    </w:pPr>
  </w:style>
  <w:style w:type="paragraph" w:styleId="Footer">
    <w:name w:val="footer"/>
    <w:basedOn w:val="Normal"/>
    <w:rsid w:val="00D9704D"/>
    <w:pPr>
      <w:tabs>
        <w:tab w:val="center" w:pos="4320"/>
        <w:tab w:val="right" w:pos="8640"/>
      </w:tabs>
    </w:pPr>
  </w:style>
  <w:style w:type="character" w:styleId="Strong">
    <w:name w:val="Strong"/>
    <w:basedOn w:val="DefaultParagraphFont"/>
    <w:qFormat/>
    <w:rsid w:val="00D9704D"/>
    <w:rPr>
      <w:b/>
      <w:bCs/>
    </w:rPr>
  </w:style>
  <w:style w:type="paragraph" w:styleId="NormalWeb">
    <w:name w:val="Normal (Web)"/>
    <w:basedOn w:val="Normal"/>
    <w:rsid w:val="00D9704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1454</Words>
  <Characters>830</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KOKO ŠANELE (ieskats biogrāfijā)</vt:lpstr>
      <vt:lpstr>KOKO ŠANELE (ieskats biogrāfijā)</vt:lpstr>
    </vt:vector>
  </TitlesOfParts>
  <Company>mal</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 ŠANELE (ieskats biogrāfijā)</dc:title>
  <dc:creator>mal</dc:creator>
  <cp:lastModifiedBy>karine</cp:lastModifiedBy>
  <cp:revision>2</cp:revision>
  <dcterms:created xsi:type="dcterms:W3CDTF">2012-06-07T06:43:00Z</dcterms:created>
  <dcterms:modified xsi:type="dcterms:W3CDTF">2012-06-07T06:43:00Z</dcterms:modified>
</cp:coreProperties>
</file>